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EDC" w:rsidP="00A75EDC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>
        <w:rPr>
          <w:b w:val="0"/>
          <w:color w:val="0000CC"/>
          <w:sz w:val="24"/>
        </w:rPr>
        <w:t xml:space="preserve">   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5-</w:t>
      </w:r>
      <w:r w:rsidR="00D80476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1784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Pr="00C06C23">
        <w:rPr>
          <w:b w:val="0"/>
          <w:bCs w:val="0"/>
          <w:color w:val="000099"/>
          <w:sz w:val="24"/>
        </w:rPr>
        <w:t>2614/20</w:t>
      </w:r>
      <w:r>
        <w:rPr>
          <w:b w:val="0"/>
          <w:bCs w:val="0"/>
          <w:color w:val="000099"/>
          <w:sz w:val="24"/>
        </w:rPr>
        <w:t>2</w:t>
      </w:r>
      <w:r w:rsidR="00D80476">
        <w:rPr>
          <w:b w:val="0"/>
          <w:bCs w:val="0"/>
          <w:color w:val="000099"/>
          <w:sz w:val="24"/>
        </w:rPr>
        <w:t>5</w:t>
      </w:r>
    </w:p>
    <w:p w:rsidR="00A75EDC" w:rsidRPr="00C06C23" w:rsidP="00A75EDC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86MS0069-01-202</w:t>
      </w:r>
      <w:r w:rsidR="00D80476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D80476">
        <w:rPr>
          <w:b w:val="0"/>
          <w:color w:val="000099"/>
          <w:sz w:val="24"/>
        </w:rPr>
        <w:t>07092-06</w:t>
      </w:r>
    </w:p>
    <w:p w:rsidR="00CC32D6" w:rsidP="00A75EDC">
      <w:pPr>
        <w:pStyle w:val="Title"/>
        <w:tabs>
          <w:tab w:val="left" w:pos="3495"/>
        </w:tabs>
        <w:ind w:firstLine="710"/>
        <w:jc w:val="right"/>
        <w:rPr>
          <w:b w:val="0"/>
          <w:sz w:val="16"/>
          <w:szCs w:val="16"/>
        </w:rPr>
      </w:pPr>
    </w:p>
    <w:p w:rsidR="00CC32D6" w:rsidRPr="009871A1" w:rsidP="00CC32D6">
      <w:pPr>
        <w:pStyle w:val="Title"/>
        <w:tabs>
          <w:tab w:val="left" w:pos="3495"/>
        </w:tabs>
        <w:ind w:firstLine="710"/>
        <w:rPr>
          <w:b w:val="0"/>
          <w:sz w:val="25"/>
          <w:szCs w:val="25"/>
        </w:rPr>
      </w:pPr>
      <w:r w:rsidRPr="009871A1">
        <w:rPr>
          <w:b w:val="0"/>
          <w:sz w:val="25"/>
          <w:szCs w:val="25"/>
        </w:rPr>
        <w:t>ПОСТАНОВЛЕНИЕ</w:t>
      </w:r>
    </w:p>
    <w:p w:rsidR="00CC32D6" w:rsidRPr="009871A1" w:rsidP="00CC32D6">
      <w:pPr>
        <w:pStyle w:val="Title"/>
        <w:tabs>
          <w:tab w:val="left" w:pos="3495"/>
        </w:tabs>
        <w:ind w:firstLine="710"/>
        <w:rPr>
          <w:b w:val="0"/>
          <w:sz w:val="25"/>
          <w:szCs w:val="25"/>
        </w:rPr>
      </w:pPr>
      <w:r w:rsidRPr="009871A1">
        <w:rPr>
          <w:b w:val="0"/>
          <w:sz w:val="25"/>
          <w:szCs w:val="25"/>
        </w:rPr>
        <w:t>по делу об административном правонарушении</w:t>
      </w:r>
    </w:p>
    <w:p w:rsidR="00CC32D6" w:rsidRPr="009871A1" w:rsidP="00CC32D6">
      <w:pPr>
        <w:pStyle w:val="Title"/>
        <w:ind w:firstLine="710"/>
        <w:jc w:val="both"/>
        <w:rPr>
          <w:b w:val="0"/>
          <w:sz w:val="25"/>
          <w:szCs w:val="25"/>
        </w:rPr>
      </w:pPr>
    </w:p>
    <w:p w:rsidR="00C21654" w:rsidRPr="009871A1" w:rsidP="00CC32D6">
      <w:pPr>
        <w:pStyle w:val="Title"/>
        <w:ind w:firstLine="710"/>
        <w:jc w:val="both"/>
        <w:rPr>
          <w:b w:val="0"/>
          <w:sz w:val="25"/>
          <w:szCs w:val="25"/>
        </w:rPr>
      </w:pPr>
    </w:p>
    <w:p w:rsidR="00CC32D6" w:rsidRPr="009871A1" w:rsidP="00641D61">
      <w:pPr>
        <w:pStyle w:val="Title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10 сентября 2025</w:t>
      </w:r>
      <w:r w:rsidRPr="009871A1" w:rsidR="001E4070">
        <w:rPr>
          <w:b w:val="0"/>
          <w:sz w:val="25"/>
          <w:szCs w:val="25"/>
        </w:rPr>
        <w:t xml:space="preserve"> </w:t>
      </w:r>
      <w:r w:rsidRPr="009871A1">
        <w:rPr>
          <w:b w:val="0"/>
          <w:sz w:val="25"/>
          <w:szCs w:val="25"/>
        </w:rPr>
        <w:t xml:space="preserve">года                              </w:t>
      </w:r>
      <w:r w:rsidRPr="009871A1" w:rsidR="00795CD9">
        <w:rPr>
          <w:b w:val="0"/>
          <w:sz w:val="25"/>
          <w:szCs w:val="25"/>
        </w:rPr>
        <w:tab/>
      </w:r>
      <w:r w:rsidRPr="009871A1" w:rsidR="00795CD9">
        <w:rPr>
          <w:b w:val="0"/>
          <w:sz w:val="25"/>
          <w:szCs w:val="25"/>
        </w:rPr>
        <w:tab/>
        <w:t xml:space="preserve">         </w:t>
      </w:r>
      <w:r w:rsidR="009026FF">
        <w:rPr>
          <w:b w:val="0"/>
          <w:sz w:val="25"/>
          <w:szCs w:val="25"/>
        </w:rPr>
        <w:t xml:space="preserve">        </w:t>
      </w:r>
      <w:r w:rsidRPr="009871A1" w:rsidR="00795CD9">
        <w:rPr>
          <w:b w:val="0"/>
          <w:sz w:val="25"/>
          <w:szCs w:val="25"/>
        </w:rPr>
        <w:t xml:space="preserve"> </w:t>
      </w:r>
      <w:r w:rsidRPr="009871A1" w:rsidR="00641D61">
        <w:rPr>
          <w:b w:val="0"/>
          <w:sz w:val="25"/>
          <w:szCs w:val="25"/>
        </w:rPr>
        <w:t xml:space="preserve">       </w:t>
      </w:r>
      <w:r w:rsidRPr="009871A1" w:rsidR="0056441D">
        <w:rPr>
          <w:b w:val="0"/>
          <w:sz w:val="25"/>
          <w:szCs w:val="25"/>
        </w:rPr>
        <w:t xml:space="preserve"> </w:t>
      </w:r>
      <w:r w:rsidRPr="009871A1" w:rsidR="00641D61">
        <w:rPr>
          <w:b w:val="0"/>
          <w:sz w:val="25"/>
          <w:szCs w:val="25"/>
        </w:rPr>
        <w:t xml:space="preserve">    </w:t>
      </w:r>
      <w:r w:rsidRPr="009871A1" w:rsidR="00C21654">
        <w:rPr>
          <w:b w:val="0"/>
          <w:sz w:val="25"/>
          <w:szCs w:val="25"/>
        </w:rPr>
        <w:t xml:space="preserve">    </w:t>
      </w:r>
      <w:r w:rsidRPr="009871A1" w:rsidR="00795CD9">
        <w:rPr>
          <w:b w:val="0"/>
          <w:sz w:val="25"/>
          <w:szCs w:val="25"/>
        </w:rPr>
        <w:t xml:space="preserve">  </w:t>
      </w:r>
      <w:r w:rsidRPr="009871A1">
        <w:rPr>
          <w:b w:val="0"/>
          <w:sz w:val="25"/>
          <w:szCs w:val="25"/>
        </w:rPr>
        <w:t xml:space="preserve"> город Сургут</w:t>
      </w:r>
    </w:p>
    <w:p w:rsidR="00CC32D6" w:rsidRPr="00762288" w:rsidP="00CC32D6">
      <w:pPr>
        <w:tabs>
          <w:tab w:val="left" w:pos="3615"/>
        </w:tabs>
        <w:ind w:firstLine="710"/>
        <w:jc w:val="both"/>
        <w:rPr>
          <w:sz w:val="25"/>
          <w:szCs w:val="25"/>
        </w:rPr>
      </w:pPr>
      <w:r w:rsidRPr="00762288">
        <w:rPr>
          <w:sz w:val="25"/>
          <w:szCs w:val="25"/>
        </w:rPr>
        <w:tab/>
      </w:r>
    </w:p>
    <w:p w:rsidR="00641D61" w:rsidRPr="00762288" w:rsidP="006408E6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 xml:space="preserve">Мировой судья судебного участка № 14 </w:t>
      </w:r>
      <w:r w:rsidRPr="00762288">
        <w:rPr>
          <w:sz w:val="25"/>
          <w:szCs w:val="25"/>
        </w:rPr>
        <w:t>Сургутского</w:t>
      </w:r>
      <w:r w:rsidRPr="00762288">
        <w:rPr>
          <w:sz w:val="25"/>
          <w:szCs w:val="25"/>
        </w:rPr>
        <w:t xml:space="preserve"> судебного района города окружного значения Сургут</w:t>
      </w:r>
      <w:r w:rsidRPr="00762288" w:rsidR="007267E4">
        <w:rPr>
          <w:sz w:val="25"/>
          <w:szCs w:val="25"/>
        </w:rPr>
        <w:t>а</w:t>
      </w:r>
      <w:r w:rsidRPr="00762288">
        <w:rPr>
          <w:sz w:val="25"/>
          <w:szCs w:val="25"/>
        </w:rPr>
        <w:t xml:space="preserve"> Долгов В.П., </w:t>
      </w:r>
      <w:r w:rsidRPr="00762288">
        <w:rPr>
          <w:sz w:val="25"/>
          <w:szCs w:val="25"/>
        </w:rPr>
        <w:t>находящийся</w:t>
      </w:r>
      <w:r w:rsidRPr="00762288">
        <w:rPr>
          <w:sz w:val="25"/>
          <w:szCs w:val="25"/>
        </w:rPr>
        <w:t xml:space="preserve"> по адресу: Х</w:t>
      </w:r>
      <w:r w:rsidRPr="00762288" w:rsidR="00A22592">
        <w:rPr>
          <w:sz w:val="25"/>
          <w:szCs w:val="25"/>
        </w:rPr>
        <w:t>анты-Мансийский АО-Югра</w:t>
      </w:r>
      <w:r w:rsidRPr="00762288" w:rsidR="007267E4">
        <w:rPr>
          <w:sz w:val="25"/>
          <w:szCs w:val="25"/>
        </w:rPr>
        <w:t>,</w:t>
      </w:r>
      <w:r w:rsidRPr="00762288">
        <w:rPr>
          <w:sz w:val="25"/>
          <w:szCs w:val="25"/>
        </w:rPr>
        <w:t xml:space="preserve"> г. Сургут</w:t>
      </w:r>
      <w:r w:rsidRPr="00762288" w:rsidR="007267E4">
        <w:rPr>
          <w:sz w:val="25"/>
          <w:szCs w:val="25"/>
        </w:rPr>
        <w:t>,</w:t>
      </w:r>
      <w:r w:rsidRPr="00762288">
        <w:rPr>
          <w:sz w:val="25"/>
          <w:szCs w:val="25"/>
        </w:rPr>
        <w:t xml:space="preserve"> ул. </w:t>
      </w:r>
      <w:r w:rsidRPr="00762288" w:rsidR="001E4070">
        <w:rPr>
          <w:sz w:val="25"/>
          <w:szCs w:val="25"/>
        </w:rPr>
        <w:t>Гагарина</w:t>
      </w:r>
      <w:r w:rsidRPr="00762288" w:rsidR="007267E4">
        <w:rPr>
          <w:sz w:val="25"/>
          <w:szCs w:val="25"/>
        </w:rPr>
        <w:t>,</w:t>
      </w:r>
      <w:r w:rsidRPr="00762288" w:rsidR="001E4070">
        <w:rPr>
          <w:sz w:val="25"/>
          <w:szCs w:val="25"/>
        </w:rPr>
        <w:t xml:space="preserve"> д. 9</w:t>
      </w:r>
      <w:r w:rsidRPr="00762288" w:rsidR="007267E4">
        <w:rPr>
          <w:sz w:val="25"/>
          <w:szCs w:val="25"/>
        </w:rPr>
        <w:t>,</w:t>
      </w:r>
      <w:r w:rsidRPr="00762288" w:rsidR="001E4070">
        <w:rPr>
          <w:sz w:val="25"/>
          <w:szCs w:val="25"/>
        </w:rPr>
        <w:t xml:space="preserve"> </w:t>
      </w:r>
      <w:r w:rsidRPr="00762288" w:rsidR="001E4070">
        <w:rPr>
          <w:sz w:val="25"/>
          <w:szCs w:val="25"/>
        </w:rPr>
        <w:t>к</w:t>
      </w:r>
      <w:r w:rsidRPr="00762288" w:rsidR="007267E4">
        <w:rPr>
          <w:sz w:val="25"/>
          <w:szCs w:val="25"/>
        </w:rPr>
        <w:t>а</w:t>
      </w:r>
      <w:r w:rsidRPr="00762288" w:rsidR="001E4070">
        <w:rPr>
          <w:sz w:val="25"/>
          <w:szCs w:val="25"/>
        </w:rPr>
        <w:t>б</w:t>
      </w:r>
      <w:r w:rsidRPr="00762288" w:rsidR="001E4070">
        <w:rPr>
          <w:sz w:val="25"/>
          <w:szCs w:val="25"/>
        </w:rPr>
        <w:t>. 408</w:t>
      </w:r>
      <w:r w:rsidRPr="00762288">
        <w:rPr>
          <w:sz w:val="25"/>
          <w:szCs w:val="25"/>
        </w:rPr>
        <w:t xml:space="preserve">, рассмотрев </w:t>
      </w:r>
      <w:r w:rsidRPr="00762288" w:rsidR="00525A1E">
        <w:rPr>
          <w:sz w:val="25"/>
          <w:szCs w:val="25"/>
        </w:rPr>
        <w:t>дело</w:t>
      </w:r>
      <w:r w:rsidRPr="00762288">
        <w:rPr>
          <w:sz w:val="25"/>
          <w:szCs w:val="25"/>
        </w:rPr>
        <w:t xml:space="preserve"> об административном правонарушении</w:t>
      </w:r>
      <w:r w:rsidRPr="00762288">
        <w:rPr>
          <w:sz w:val="25"/>
          <w:szCs w:val="25"/>
        </w:rPr>
        <w:t>, предусмотренном ст. 1</w:t>
      </w:r>
      <w:r w:rsidRPr="00762288" w:rsidR="00624FD0">
        <w:rPr>
          <w:sz w:val="25"/>
          <w:szCs w:val="25"/>
        </w:rPr>
        <w:t>9.6 К</w:t>
      </w:r>
      <w:r w:rsidRPr="00762288">
        <w:rPr>
          <w:sz w:val="25"/>
          <w:szCs w:val="25"/>
        </w:rPr>
        <w:t>оАП РФ,</w:t>
      </w:r>
      <w:r w:rsidRPr="00762288">
        <w:rPr>
          <w:sz w:val="25"/>
          <w:szCs w:val="25"/>
        </w:rPr>
        <w:t xml:space="preserve"> в отношении</w:t>
      </w:r>
      <w:r w:rsidRPr="00762288" w:rsidR="007267E4">
        <w:rPr>
          <w:sz w:val="25"/>
          <w:szCs w:val="25"/>
        </w:rPr>
        <w:t>:</w:t>
      </w:r>
      <w:r w:rsidRPr="00762288">
        <w:rPr>
          <w:sz w:val="25"/>
          <w:szCs w:val="25"/>
        </w:rPr>
        <w:t xml:space="preserve"> </w:t>
      </w:r>
    </w:p>
    <w:p w:rsidR="00CC32D6" w:rsidRPr="00762288" w:rsidP="006408E6">
      <w:pPr>
        <w:ind w:firstLine="567"/>
        <w:jc w:val="both"/>
        <w:rPr>
          <w:color w:val="000099"/>
          <w:sz w:val="25"/>
          <w:szCs w:val="25"/>
        </w:rPr>
      </w:pPr>
      <w:r w:rsidRPr="00762288">
        <w:rPr>
          <w:color w:val="000099"/>
          <w:sz w:val="25"/>
          <w:szCs w:val="25"/>
        </w:rPr>
        <w:t xml:space="preserve">Бобылева Андрея Сергеевича, </w:t>
      </w:r>
      <w:r w:rsidR="00C05B5F">
        <w:rPr>
          <w:color w:val="000099"/>
          <w:sz w:val="25"/>
          <w:szCs w:val="25"/>
          <w:lang w:val="en-US"/>
        </w:rPr>
        <w:t>&lt;&lt;</w:t>
      </w:r>
      <w:r w:rsidR="00C05B5F">
        <w:rPr>
          <w:color w:val="000099"/>
          <w:sz w:val="25"/>
          <w:szCs w:val="25"/>
        </w:rPr>
        <w:t>***</w:t>
      </w:r>
      <w:r w:rsidR="00C05B5F">
        <w:rPr>
          <w:color w:val="000099"/>
          <w:sz w:val="25"/>
          <w:szCs w:val="25"/>
          <w:lang w:val="en-US"/>
        </w:rPr>
        <w:t>&gt;&gt;</w:t>
      </w:r>
      <w:r w:rsidRPr="00762288" w:rsidR="001E4070">
        <w:rPr>
          <w:color w:val="000099"/>
          <w:sz w:val="25"/>
          <w:szCs w:val="25"/>
        </w:rPr>
        <w:t>,</w:t>
      </w:r>
    </w:p>
    <w:p w:rsidR="007267E4" w:rsidRPr="00762288" w:rsidP="006408E6">
      <w:pPr>
        <w:ind w:firstLine="567"/>
        <w:jc w:val="center"/>
        <w:rPr>
          <w:sz w:val="25"/>
          <w:szCs w:val="25"/>
        </w:rPr>
      </w:pPr>
    </w:p>
    <w:p w:rsidR="00CC32D6" w:rsidRPr="00762288" w:rsidP="006408E6">
      <w:pPr>
        <w:ind w:firstLine="567"/>
        <w:jc w:val="center"/>
        <w:rPr>
          <w:sz w:val="25"/>
          <w:szCs w:val="25"/>
        </w:rPr>
      </w:pPr>
      <w:r w:rsidRPr="00762288">
        <w:rPr>
          <w:sz w:val="25"/>
          <w:szCs w:val="25"/>
        </w:rPr>
        <w:t>УСТАНОВИЛ:</w:t>
      </w:r>
    </w:p>
    <w:p w:rsidR="00624FD0" w:rsidRPr="00762288" w:rsidP="006408E6">
      <w:pPr>
        <w:ind w:firstLine="567"/>
        <w:jc w:val="both"/>
        <w:rPr>
          <w:color w:val="000099"/>
          <w:sz w:val="25"/>
          <w:szCs w:val="25"/>
        </w:rPr>
      </w:pPr>
      <w:r w:rsidRPr="00762288">
        <w:rPr>
          <w:color w:val="000099"/>
          <w:sz w:val="25"/>
          <w:szCs w:val="25"/>
        </w:rPr>
        <w:t>Лицо, привлекаемое к административной ответственности</w:t>
      </w:r>
      <w:r w:rsidRPr="00762288" w:rsidR="007267E4">
        <w:rPr>
          <w:color w:val="000099"/>
          <w:sz w:val="25"/>
          <w:szCs w:val="25"/>
        </w:rPr>
        <w:t>,</w:t>
      </w:r>
      <w:r w:rsidRPr="00762288">
        <w:rPr>
          <w:color w:val="000099"/>
          <w:sz w:val="25"/>
          <w:szCs w:val="25"/>
        </w:rPr>
        <w:t xml:space="preserve"> являясь </w:t>
      </w:r>
      <w:r w:rsidRPr="00C05B5F" w:rsidR="00C05B5F">
        <w:rPr>
          <w:color w:val="000099"/>
          <w:sz w:val="25"/>
          <w:szCs w:val="25"/>
        </w:rPr>
        <w:t>&lt;&lt;</w:t>
      </w:r>
      <w:r w:rsidR="00C05B5F">
        <w:rPr>
          <w:color w:val="000099"/>
          <w:sz w:val="25"/>
          <w:szCs w:val="25"/>
        </w:rPr>
        <w:t>***</w:t>
      </w:r>
      <w:r w:rsidRPr="00C05B5F" w:rsidR="00C05B5F">
        <w:rPr>
          <w:color w:val="000099"/>
          <w:sz w:val="25"/>
          <w:szCs w:val="25"/>
        </w:rPr>
        <w:t>&gt;&gt;</w:t>
      </w:r>
      <w:r w:rsidRPr="00762288" w:rsidR="007267E4">
        <w:rPr>
          <w:color w:val="000099"/>
          <w:sz w:val="25"/>
          <w:szCs w:val="25"/>
        </w:rPr>
        <w:t>»,</w:t>
      </w:r>
      <w:r w:rsidRPr="00762288">
        <w:rPr>
          <w:color w:val="000099"/>
          <w:sz w:val="25"/>
          <w:szCs w:val="25"/>
        </w:rPr>
        <w:t xml:space="preserve"> не </w:t>
      </w:r>
      <w:r w:rsidRPr="00762288" w:rsidR="001E4070">
        <w:rPr>
          <w:color w:val="000099"/>
          <w:sz w:val="25"/>
          <w:szCs w:val="25"/>
        </w:rPr>
        <w:t xml:space="preserve">уведомил в установленный </w:t>
      </w:r>
      <w:r w:rsidRPr="00762288" w:rsidR="007267E4">
        <w:rPr>
          <w:color w:val="000099"/>
          <w:sz w:val="25"/>
          <w:szCs w:val="25"/>
        </w:rPr>
        <w:t xml:space="preserve">законодательством </w:t>
      </w:r>
      <w:r w:rsidRPr="00762288" w:rsidR="001E4070">
        <w:rPr>
          <w:color w:val="000099"/>
          <w:sz w:val="25"/>
          <w:szCs w:val="25"/>
        </w:rPr>
        <w:t xml:space="preserve">срок до </w:t>
      </w:r>
      <w:r w:rsidRPr="00762288" w:rsidR="00411664">
        <w:rPr>
          <w:color w:val="000099"/>
          <w:sz w:val="25"/>
          <w:szCs w:val="25"/>
        </w:rPr>
        <w:t>2</w:t>
      </w:r>
      <w:r w:rsidRPr="00762288" w:rsidR="00D80476">
        <w:rPr>
          <w:color w:val="000099"/>
          <w:sz w:val="25"/>
          <w:szCs w:val="25"/>
        </w:rPr>
        <w:t>1</w:t>
      </w:r>
      <w:r w:rsidRPr="00762288" w:rsidR="00611237">
        <w:rPr>
          <w:color w:val="000099"/>
          <w:sz w:val="25"/>
          <w:szCs w:val="25"/>
        </w:rPr>
        <w:t>.0</w:t>
      </w:r>
      <w:r w:rsidRPr="00762288" w:rsidR="00D80476">
        <w:rPr>
          <w:color w:val="000099"/>
          <w:sz w:val="25"/>
          <w:szCs w:val="25"/>
        </w:rPr>
        <w:t>6</w:t>
      </w:r>
      <w:r w:rsidRPr="00762288" w:rsidR="00611237">
        <w:rPr>
          <w:color w:val="000099"/>
          <w:sz w:val="25"/>
          <w:szCs w:val="25"/>
        </w:rPr>
        <w:t>.202</w:t>
      </w:r>
      <w:r w:rsidRPr="00762288" w:rsidR="00D80476">
        <w:rPr>
          <w:color w:val="000099"/>
          <w:sz w:val="25"/>
          <w:szCs w:val="25"/>
        </w:rPr>
        <w:t>5</w:t>
      </w:r>
      <w:r w:rsidRPr="00762288" w:rsidR="001E4070">
        <w:rPr>
          <w:color w:val="000099"/>
          <w:sz w:val="25"/>
          <w:szCs w:val="25"/>
        </w:rPr>
        <w:t xml:space="preserve"> года о принятых мерах по представлению</w:t>
      </w:r>
      <w:r w:rsidRPr="00762288" w:rsidR="007267E4">
        <w:rPr>
          <w:color w:val="000099"/>
          <w:sz w:val="25"/>
          <w:szCs w:val="25"/>
        </w:rPr>
        <w:t xml:space="preserve"> № </w:t>
      </w:r>
      <w:r w:rsidRPr="00762288" w:rsidR="00D80476">
        <w:rPr>
          <w:color w:val="000099"/>
          <w:sz w:val="25"/>
          <w:szCs w:val="25"/>
        </w:rPr>
        <w:t>20№5034/2025 от 14.05.2025</w:t>
      </w:r>
      <w:r w:rsidRPr="00762288" w:rsidR="00E3476B">
        <w:rPr>
          <w:color w:val="000099"/>
          <w:sz w:val="25"/>
          <w:szCs w:val="25"/>
        </w:rPr>
        <w:t xml:space="preserve"> г</w:t>
      </w:r>
      <w:r w:rsidRPr="00762288" w:rsidR="007267E4">
        <w:rPr>
          <w:color w:val="000099"/>
          <w:sz w:val="25"/>
          <w:szCs w:val="25"/>
        </w:rPr>
        <w:t>.</w:t>
      </w:r>
    </w:p>
    <w:p w:rsidR="005F04DA" w:rsidRPr="00762288" w:rsidP="002C3113">
      <w:pPr>
        <w:ind w:firstLine="567"/>
        <w:jc w:val="both"/>
        <w:rPr>
          <w:color w:val="000099"/>
          <w:spacing w:val="3"/>
          <w:sz w:val="25"/>
          <w:szCs w:val="25"/>
        </w:rPr>
      </w:pPr>
      <w:r w:rsidRPr="00762288">
        <w:rPr>
          <w:sz w:val="25"/>
          <w:szCs w:val="25"/>
        </w:rPr>
        <w:t>Лицо, привлекаемое к административной ответственности</w:t>
      </w:r>
      <w:r w:rsidRPr="00762288">
        <w:rPr>
          <w:sz w:val="25"/>
          <w:szCs w:val="25"/>
        </w:rPr>
        <w:t>,</w:t>
      </w:r>
      <w:r w:rsidRPr="00762288" w:rsidR="007267E4">
        <w:rPr>
          <w:sz w:val="25"/>
          <w:szCs w:val="25"/>
        </w:rPr>
        <w:t xml:space="preserve"> </w:t>
      </w:r>
      <w:r w:rsidRPr="00762288">
        <w:rPr>
          <w:color w:val="000099"/>
          <w:spacing w:val="3"/>
          <w:sz w:val="25"/>
          <w:szCs w:val="25"/>
        </w:rPr>
        <w:t>извещенн</w:t>
      </w:r>
      <w:r w:rsidRPr="00762288">
        <w:rPr>
          <w:color w:val="000099"/>
          <w:spacing w:val="3"/>
          <w:sz w:val="25"/>
          <w:szCs w:val="25"/>
        </w:rPr>
        <w:t>ое</w:t>
      </w:r>
      <w:r w:rsidRPr="00762288">
        <w:rPr>
          <w:color w:val="000099"/>
          <w:spacing w:val="3"/>
          <w:sz w:val="25"/>
          <w:szCs w:val="25"/>
        </w:rPr>
        <w:t xml:space="preserve"> о времени и месте рассмотрения дела надлежащим образом, в судебное заседание не явил</w:t>
      </w:r>
      <w:r w:rsidRPr="00762288">
        <w:rPr>
          <w:color w:val="000099"/>
          <w:spacing w:val="3"/>
          <w:sz w:val="25"/>
          <w:szCs w:val="25"/>
        </w:rPr>
        <w:t>о</w:t>
      </w:r>
      <w:r w:rsidRPr="00762288" w:rsidR="00E3476B">
        <w:rPr>
          <w:color w:val="000099"/>
          <w:spacing w:val="3"/>
          <w:sz w:val="25"/>
          <w:szCs w:val="25"/>
        </w:rPr>
        <w:t>сь</w:t>
      </w:r>
      <w:r w:rsidRPr="00762288">
        <w:rPr>
          <w:color w:val="000099"/>
          <w:spacing w:val="3"/>
          <w:sz w:val="25"/>
          <w:szCs w:val="25"/>
        </w:rPr>
        <w:t>, ходатайств об отложении рассмотрения дела не заявлял</w:t>
      </w:r>
      <w:r w:rsidRPr="00762288">
        <w:rPr>
          <w:color w:val="000099"/>
          <w:spacing w:val="3"/>
          <w:sz w:val="25"/>
          <w:szCs w:val="25"/>
        </w:rPr>
        <w:t>о</w:t>
      </w:r>
      <w:r w:rsidRPr="00762288">
        <w:rPr>
          <w:color w:val="000099"/>
          <w:spacing w:val="3"/>
          <w:sz w:val="25"/>
          <w:szCs w:val="25"/>
        </w:rPr>
        <w:t>. Мировой судья, считает возможным рассмотреть дело в е</w:t>
      </w:r>
      <w:r w:rsidRPr="00762288">
        <w:rPr>
          <w:color w:val="000099"/>
          <w:spacing w:val="3"/>
          <w:sz w:val="25"/>
          <w:szCs w:val="25"/>
        </w:rPr>
        <w:t>го</w:t>
      </w:r>
      <w:r w:rsidRPr="00762288">
        <w:rPr>
          <w:color w:val="000099"/>
          <w:spacing w:val="3"/>
          <w:sz w:val="25"/>
          <w:szCs w:val="25"/>
        </w:rPr>
        <w:t xml:space="preserve"> отсутствие.</w:t>
      </w:r>
    </w:p>
    <w:p w:rsidR="002C3113" w:rsidRPr="00762288" w:rsidP="002C3113">
      <w:pPr>
        <w:ind w:firstLine="567"/>
        <w:jc w:val="both"/>
        <w:rPr>
          <w:color w:val="000099"/>
          <w:spacing w:val="3"/>
          <w:sz w:val="25"/>
          <w:szCs w:val="25"/>
        </w:rPr>
      </w:pPr>
      <w:r w:rsidRPr="00762288">
        <w:rPr>
          <w:color w:val="000099"/>
          <w:spacing w:val="3"/>
          <w:sz w:val="25"/>
          <w:szCs w:val="25"/>
        </w:rPr>
        <w:t xml:space="preserve">Защитник лица, привлекаемого к административной ответственности, </w:t>
      </w:r>
      <w:r w:rsidRPr="00C05B5F" w:rsidR="00C05B5F">
        <w:rPr>
          <w:color w:val="000099"/>
          <w:sz w:val="25"/>
          <w:szCs w:val="25"/>
        </w:rPr>
        <w:t>&lt;&lt;</w:t>
      </w:r>
      <w:r w:rsidR="00C05B5F">
        <w:rPr>
          <w:color w:val="000099"/>
          <w:sz w:val="25"/>
          <w:szCs w:val="25"/>
        </w:rPr>
        <w:t>***</w:t>
      </w:r>
      <w:r w:rsidRPr="00C05B5F" w:rsidR="00C05B5F">
        <w:rPr>
          <w:color w:val="000099"/>
          <w:sz w:val="25"/>
          <w:szCs w:val="25"/>
        </w:rPr>
        <w:t>&gt;&gt;</w:t>
      </w:r>
      <w:r w:rsidRPr="00762288">
        <w:rPr>
          <w:color w:val="000099"/>
          <w:spacing w:val="3"/>
          <w:sz w:val="25"/>
          <w:szCs w:val="25"/>
        </w:rPr>
        <w:t>.</w:t>
      </w:r>
      <w:r w:rsidRPr="00762288">
        <w:rPr>
          <w:color w:val="000099"/>
          <w:sz w:val="25"/>
          <w:szCs w:val="25"/>
        </w:rPr>
        <w:t xml:space="preserve"> в судебном заседании вину признала, просила о прекращении дела об административном правонарушении ввиду малозначительности.</w:t>
      </w:r>
    </w:p>
    <w:p w:rsidR="007267E4" w:rsidRPr="00762288" w:rsidP="002C3113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>Исследовав представленные доказательства, мировой судья приходит к следующему.</w:t>
      </w:r>
    </w:p>
    <w:p w:rsidR="007267E4" w:rsidRPr="00762288" w:rsidP="002C3113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>В силу ч. 1 ст. 29.13 КоАП РФ,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  <w:r w:rsidRPr="00762288" w:rsidR="009871A1">
        <w:rPr>
          <w:sz w:val="25"/>
          <w:szCs w:val="25"/>
        </w:rPr>
        <w:t xml:space="preserve"> </w:t>
      </w:r>
    </w:p>
    <w:p w:rsidR="003E7078" w:rsidRPr="00762288" w:rsidP="002C3113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 xml:space="preserve">В материалах дела имеется представление </w:t>
      </w:r>
      <w:r w:rsidRPr="00762288">
        <w:rPr>
          <w:color w:val="000099"/>
          <w:sz w:val="25"/>
          <w:szCs w:val="25"/>
        </w:rPr>
        <w:t xml:space="preserve">№ </w:t>
      </w:r>
      <w:r w:rsidRPr="00762288" w:rsidR="00D80476">
        <w:rPr>
          <w:color w:val="000099"/>
          <w:sz w:val="25"/>
          <w:szCs w:val="25"/>
        </w:rPr>
        <w:t>20№5034/2025</w:t>
      </w:r>
      <w:r w:rsidRPr="00762288">
        <w:rPr>
          <w:sz w:val="25"/>
          <w:szCs w:val="25"/>
        </w:rPr>
        <w:t xml:space="preserve"> об устранении причин и условий, способствовавших совершению административного правонарушения от </w:t>
      </w:r>
      <w:r w:rsidRPr="00762288" w:rsidR="00D80476">
        <w:rPr>
          <w:sz w:val="25"/>
          <w:szCs w:val="25"/>
        </w:rPr>
        <w:t>14</w:t>
      </w:r>
      <w:r w:rsidRPr="00762288">
        <w:rPr>
          <w:color w:val="000099"/>
          <w:sz w:val="25"/>
          <w:szCs w:val="25"/>
        </w:rPr>
        <w:t>.</w:t>
      </w:r>
      <w:r w:rsidRPr="00762288" w:rsidR="009871A1">
        <w:rPr>
          <w:color w:val="000099"/>
          <w:sz w:val="25"/>
          <w:szCs w:val="25"/>
        </w:rPr>
        <w:t>0</w:t>
      </w:r>
      <w:r w:rsidRPr="00762288" w:rsidR="00D80476">
        <w:rPr>
          <w:color w:val="000099"/>
          <w:sz w:val="25"/>
          <w:szCs w:val="25"/>
        </w:rPr>
        <w:t>5</w:t>
      </w:r>
      <w:r w:rsidRPr="00762288">
        <w:rPr>
          <w:color w:val="000099"/>
          <w:sz w:val="25"/>
          <w:szCs w:val="25"/>
        </w:rPr>
        <w:t>.202</w:t>
      </w:r>
      <w:r w:rsidRPr="00762288" w:rsidR="00D80476">
        <w:rPr>
          <w:color w:val="000099"/>
          <w:sz w:val="25"/>
          <w:szCs w:val="25"/>
        </w:rPr>
        <w:t>5</w:t>
      </w:r>
      <w:r w:rsidRPr="00762288">
        <w:rPr>
          <w:color w:val="000099"/>
          <w:sz w:val="25"/>
          <w:szCs w:val="25"/>
        </w:rPr>
        <w:t xml:space="preserve"> г.</w:t>
      </w:r>
      <w:r w:rsidRPr="00762288">
        <w:rPr>
          <w:sz w:val="25"/>
          <w:szCs w:val="25"/>
        </w:rPr>
        <w:t xml:space="preserve"> в отношении </w:t>
      </w:r>
      <w:r w:rsidRPr="00C05B5F" w:rsidR="00C05B5F">
        <w:rPr>
          <w:color w:val="000099"/>
          <w:sz w:val="25"/>
          <w:szCs w:val="25"/>
        </w:rPr>
        <w:t>&lt;&lt;</w:t>
      </w:r>
      <w:r w:rsidR="00C05B5F">
        <w:rPr>
          <w:color w:val="000099"/>
          <w:sz w:val="25"/>
          <w:szCs w:val="25"/>
        </w:rPr>
        <w:t>***</w:t>
      </w:r>
      <w:r w:rsidRPr="00C05B5F" w:rsidR="00C05B5F">
        <w:rPr>
          <w:color w:val="000099"/>
          <w:sz w:val="25"/>
          <w:szCs w:val="25"/>
        </w:rPr>
        <w:t>&gt;&gt;</w:t>
      </w:r>
      <w:r w:rsidRPr="00762288">
        <w:rPr>
          <w:sz w:val="25"/>
          <w:szCs w:val="25"/>
        </w:rPr>
        <w:t>», направленное по месту нахождения общества</w:t>
      </w:r>
      <w:r w:rsidRPr="00762288" w:rsidR="00D80476">
        <w:rPr>
          <w:sz w:val="25"/>
          <w:szCs w:val="25"/>
        </w:rPr>
        <w:t>,</w:t>
      </w:r>
      <w:r w:rsidRPr="00762288">
        <w:rPr>
          <w:sz w:val="25"/>
          <w:szCs w:val="25"/>
        </w:rPr>
        <w:t xml:space="preserve"> котор</w:t>
      </w:r>
      <w:r w:rsidRPr="00762288" w:rsidR="00E3476B">
        <w:rPr>
          <w:sz w:val="25"/>
          <w:szCs w:val="25"/>
        </w:rPr>
        <w:t>ое</w:t>
      </w:r>
      <w:r w:rsidRPr="00762288">
        <w:rPr>
          <w:sz w:val="25"/>
          <w:szCs w:val="25"/>
        </w:rPr>
        <w:t xml:space="preserve"> </w:t>
      </w:r>
      <w:r w:rsidRPr="00762288" w:rsidR="00D80476">
        <w:rPr>
          <w:sz w:val="25"/>
          <w:szCs w:val="25"/>
        </w:rPr>
        <w:t>вручено обществу 20.05.2025 г</w:t>
      </w:r>
      <w:r w:rsidRPr="00762288">
        <w:rPr>
          <w:sz w:val="25"/>
          <w:szCs w:val="25"/>
        </w:rPr>
        <w:t>.</w:t>
      </w:r>
    </w:p>
    <w:p w:rsidR="00C21654" w:rsidRPr="00762288" w:rsidP="002C3113">
      <w:pPr>
        <w:ind w:firstLine="567"/>
        <w:jc w:val="both"/>
        <w:rPr>
          <w:color w:val="000099"/>
          <w:sz w:val="25"/>
          <w:szCs w:val="25"/>
        </w:rPr>
      </w:pPr>
      <w:r w:rsidRPr="00762288">
        <w:rPr>
          <w:color w:val="000099"/>
          <w:sz w:val="25"/>
          <w:szCs w:val="25"/>
        </w:rPr>
        <w:t xml:space="preserve">Документов, подтверждающих, что </w:t>
      </w:r>
      <w:r w:rsidRPr="00762288" w:rsidR="005724A7">
        <w:rPr>
          <w:color w:val="000099"/>
          <w:sz w:val="25"/>
          <w:szCs w:val="25"/>
        </w:rPr>
        <w:t xml:space="preserve">информация о принятых мерах по представлению </w:t>
      </w:r>
      <w:r w:rsidRPr="00762288" w:rsidR="00D80476">
        <w:rPr>
          <w:color w:val="000099"/>
          <w:sz w:val="25"/>
          <w:szCs w:val="25"/>
        </w:rPr>
        <w:t>была представлена в МТУ РОСТРАННАДЗОР по ДФО</w:t>
      </w:r>
      <w:r w:rsidRPr="00762288">
        <w:rPr>
          <w:color w:val="000099"/>
          <w:sz w:val="25"/>
          <w:szCs w:val="25"/>
        </w:rPr>
        <w:t xml:space="preserve"> в установленные законом сроки в материалах дела отсутствует.</w:t>
      </w:r>
    </w:p>
    <w:p w:rsidR="00C21654" w:rsidRPr="00762288" w:rsidP="002C3113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C21654" w:rsidRPr="00762288" w:rsidP="002C3113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 xml:space="preserve">Совокупность доказательств позволяет мировому судье сделать вывод о виновности </w:t>
      </w:r>
      <w:r w:rsidRPr="00762288" w:rsidR="009871A1">
        <w:rPr>
          <w:color w:val="000099"/>
          <w:sz w:val="25"/>
          <w:szCs w:val="25"/>
        </w:rPr>
        <w:t>лица, привлекаемого к административной ответственности,</w:t>
      </w:r>
      <w:r w:rsidRPr="00762288">
        <w:rPr>
          <w:sz w:val="25"/>
          <w:szCs w:val="25"/>
        </w:rPr>
        <w:t xml:space="preserve"> в совершении данного административного правонарушения.</w:t>
      </w:r>
    </w:p>
    <w:p w:rsidR="00C21654" w:rsidRPr="00762288" w:rsidP="002C3113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 xml:space="preserve">Действия должностного лица </w:t>
      </w:r>
      <w:r w:rsidRPr="00762288" w:rsidR="00D80476">
        <w:rPr>
          <w:color w:val="000099"/>
          <w:sz w:val="25"/>
          <w:szCs w:val="25"/>
        </w:rPr>
        <w:t>Бобылева Андрея Сергеевича</w:t>
      </w:r>
      <w:r w:rsidRPr="00762288" w:rsidR="00D80476">
        <w:rPr>
          <w:sz w:val="25"/>
          <w:szCs w:val="25"/>
        </w:rPr>
        <w:t xml:space="preserve"> </w:t>
      </w:r>
      <w:r w:rsidRPr="00762288">
        <w:rPr>
          <w:sz w:val="25"/>
          <w:szCs w:val="25"/>
        </w:rPr>
        <w:t>миров</w:t>
      </w:r>
      <w:r w:rsidRPr="00762288" w:rsidR="00D80476">
        <w:rPr>
          <w:sz w:val="25"/>
          <w:szCs w:val="25"/>
        </w:rPr>
        <w:t>ым</w:t>
      </w:r>
      <w:r w:rsidRPr="00762288">
        <w:rPr>
          <w:sz w:val="25"/>
          <w:szCs w:val="25"/>
        </w:rPr>
        <w:t xml:space="preserve"> судь</w:t>
      </w:r>
      <w:r w:rsidRPr="00762288" w:rsidR="00D80476">
        <w:rPr>
          <w:sz w:val="25"/>
          <w:szCs w:val="25"/>
        </w:rPr>
        <w:t>ей</w:t>
      </w:r>
      <w:r w:rsidRPr="00762288">
        <w:rPr>
          <w:color w:val="000099"/>
          <w:sz w:val="25"/>
          <w:szCs w:val="25"/>
        </w:rPr>
        <w:t xml:space="preserve"> </w:t>
      </w:r>
      <w:r w:rsidRPr="00762288">
        <w:rPr>
          <w:sz w:val="25"/>
          <w:szCs w:val="25"/>
        </w:rPr>
        <w:t>квалифицируются по ст.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C21654" w:rsidRPr="00762288" w:rsidP="002C3113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>Обстоятельств, исключающих производство по делу, не имеется.</w:t>
      </w:r>
    </w:p>
    <w:p w:rsidR="00C21654" w:rsidRPr="00762288" w:rsidP="002C3113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>Обстоятельств, смягчающих административную ответственность, предусмотренных ст. 4.2 КоАП РФ, не установлено.</w:t>
      </w:r>
    </w:p>
    <w:p w:rsidR="00C21654" w:rsidRPr="00762288" w:rsidP="002C3113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 xml:space="preserve">Обстоятельств, отягчающих административную ответственность, предусмотренных ст. 4.3 КоАП РФ, не установлено.  </w:t>
      </w:r>
    </w:p>
    <w:p w:rsidR="00762288" w:rsidRPr="00762288" w:rsidP="00762288">
      <w:pPr>
        <w:spacing w:line="300" w:lineRule="exact"/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>В силу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62288" w:rsidRPr="00762288" w:rsidP="00762288">
      <w:pPr>
        <w:ind w:firstLine="567"/>
        <w:jc w:val="both"/>
        <w:rPr>
          <w:sz w:val="25"/>
          <w:szCs w:val="25"/>
        </w:rPr>
      </w:pPr>
      <w:r w:rsidRPr="00762288">
        <w:rPr>
          <w:sz w:val="25"/>
          <w:szCs w:val="25"/>
        </w:rPr>
        <w:t>Учитывая обстоятельства дела, совершение лицом, привлекаемым к административной ответственности, впервые правонарушения, отсутствие как имущественного ущерба, так и причинения вреда или возникновения угрозы его причинения в результате совершения правонарушения, мировой судья полагает, что предусмотренное санкцией статьи наказание в виде штрафа является чрезмерно суровым и перестает быть средством предупреждения совершения новых правонарушений (часть 1 статьи 3.1 КоАП РФ) и может явится средством подавления экономической деятельности хозяйствующего субъекта.</w:t>
      </w:r>
    </w:p>
    <w:p w:rsidR="00762288" w:rsidRPr="00762288" w:rsidP="00762288">
      <w:pPr>
        <w:tabs>
          <w:tab w:val="left" w:pos="9639"/>
        </w:tabs>
        <w:ind w:firstLine="567"/>
        <w:jc w:val="both"/>
        <w:rPr>
          <w:color w:val="FF0000"/>
          <w:sz w:val="25"/>
          <w:szCs w:val="25"/>
        </w:rPr>
      </w:pPr>
      <w:r w:rsidRPr="00762288">
        <w:rPr>
          <w:sz w:val="25"/>
          <w:szCs w:val="25"/>
        </w:rPr>
        <w:t>Учитывая обстоятельства совершения правонарушения суд полагает справедливым назначить наказание в виде предупреждения, то есть официального порицания</w:t>
      </w:r>
      <w:r w:rsidRPr="00762288">
        <w:rPr>
          <w:color w:val="FF0000"/>
          <w:sz w:val="25"/>
          <w:szCs w:val="25"/>
        </w:rPr>
        <w:t>.</w:t>
      </w:r>
    </w:p>
    <w:p w:rsidR="00762288" w:rsidRPr="00762288" w:rsidP="00762288">
      <w:pPr>
        <w:ind w:firstLine="567"/>
        <w:jc w:val="both"/>
        <w:rPr>
          <w:color w:val="000000"/>
          <w:sz w:val="25"/>
          <w:szCs w:val="25"/>
        </w:rPr>
      </w:pPr>
      <w:r w:rsidRPr="00762288">
        <w:rPr>
          <w:sz w:val="25"/>
          <w:szCs w:val="25"/>
        </w:rPr>
        <w:t xml:space="preserve">На основании вышеизложенного и руководствуясь </w:t>
      </w:r>
      <w:r w:rsidRPr="00762288">
        <w:rPr>
          <w:sz w:val="25"/>
          <w:szCs w:val="25"/>
        </w:rPr>
        <w:t>ст.ст</w:t>
      </w:r>
      <w:r w:rsidRPr="00762288">
        <w:rPr>
          <w:sz w:val="25"/>
          <w:szCs w:val="25"/>
        </w:rPr>
        <w:t>. 29.9-29.10 Кодекса Российской Федерации об административных правонарушениях,</w:t>
      </w:r>
      <w:r w:rsidRPr="00762288">
        <w:rPr>
          <w:color w:val="000000"/>
          <w:sz w:val="25"/>
          <w:szCs w:val="25"/>
        </w:rPr>
        <w:t xml:space="preserve"> суд</w:t>
      </w:r>
    </w:p>
    <w:p w:rsidR="00762288" w:rsidRPr="00762288" w:rsidP="00762288">
      <w:pPr>
        <w:ind w:firstLine="567"/>
        <w:jc w:val="both"/>
        <w:rPr>
          <w:color w:val="000000"/>
          <w:sz w:val="25"/>
          <w:szCs w:val="25"/>
        </w:rPr>
      </w:pPr>
    </w:p>
    <w:p w:rsidR="00762288" w:rsidRPr="00762288" w:rsidP="00762288">
      <w:pPr>
        <w:ind w:firstLine="567"/>
        <w:jc w:val="center"/>
        <w:rPr>
          <w:color w:val="000000"/>
          <w:sz w:val="25"/>
          <w:szCs w:val="25"/>
        </w:rPr>
      </w:pPr>
      <w:r w:rsidRPr="00762288">
        <w:rPr>
          <w:color w:val="000000"/>
          <w:sz w:val="25"/>
          <w:szCs w:val="25"/>
        </w:rPr>
        <w:t>ПОСТАНОВИЛ:</w:t>
      </w:r>
    </w:p>
    <w:p w:rsidR="00762288" w:rsidRPr="00762288" w:rsidP="00762288">
      <w:pPr>
        <w:spacing w:line="300" w:lineRule="exact"/>
        <w:ind w:firstLine="567"/>
        <w:jc w:val="both"/>
        <w:rPr>
          <w:sz w:val="25"/>
          <w:szCs w:val="25"/>
        </w:rPr>
      </w:pPr>
      <w:r w:rsidRPr="00762288">
        <w:rPr>
          <w:color w:val="000099"/>
          <w:sz w:val="25"/>
          <w:szCs w:val="25"/>
        </w:rPr>
        <w:t xml:space="preserve">Бобылева Андрея Сергеевича </w:t>
      </w:r>
      <w:r w:rsidRPr="00762288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 19.6 КоАП РФ, </w:t>
      </w:r>
      <w:r w:rsidRPr="00762288">
        <w:rPr>
          <w:color w:val="000099"/>
          <w:sz w:val="25"/>
          <w:szCs w:val="25"/>
        </w:rPr>
        <w:t>и подвергнуть административному наказанию в виде предупреждения</w:t>
      </w:r>
      <w:r w:rsidRPr="00762288">
        <w:rPr>
          <w:sz w:val="25"/>
          <w:szCs w:val="25"/>
        </w:rPr>
        <w:t>.</w:t>
      </w:r>
    </w:p>
    <w:p w:rsidR="00C21654" w:rsidRPr="00762288" w:rsidP="002C3113">
      <w:pPr>
        <w:ind w:firstLine="567"/>
        <w:jc w:val="both"/>
        <w:rPr>
          <w:color w:val="000080"/>
          <w:sz w:val="25"/>
          <w:szCs w:val="25"/>
        </w:rPr>
      </w:pPr>
      <w:r w:rsidRPr="00762288">
        <w:rPr>
          <w:sz w:val="25"/>
          <w:szCs w:val="25"/>
        </w:rPr>
        <w:t xml:space="preserve">Постановление может быть обжаловано в </w:t>
      </w:r>
      <w:r w:rsidRPr="00762288">
        <w:rPr>
          <w:sz w:val="25"/>
          <w:szCs w:val="25"/>
        </w:rPr>
        <w:t>Сургутский</w:t>
      </w:r>
      <w:r w:rsidRPr="00762288">
        <w:rPr>
          <w:sz w:val="25"/>
          <w:szCs w:val="25"/>
        </w:rPr>
        <w:t xml:space="preserve"> городской суд путем подачи жалобы </w:t>
      </w:r>
      <w:r w:rsidRPr="00762288">
        <w:rPr>
          <w:sz w:val="25"/>
          <w:szCs w:val="25"/>
        </w:rPr>
        <w:t>через мирового судью</w:t>
      </w:r>
      <w:r w:rsidRPr="00762288">
        <w:rPr>
          <w:sz w:val="25"/>
          <w:szCs w:val="25"/>
        </w:rPr>
        <w:t xml:space="preserve"> судебного участка № 14 </w:t>
      </w:r>
      <w:r w:rsidRPr="00762288">
        <w:rPr>
          <w:sz w:val="25"/>
          <w:szCs w:val="25"/>
        </w:rPr>
        <w:t>Сургутского</w:t>
      </w:r>
      <w:r w:rsidRPr="00762288">
        <w:rPr>
          <w:sz w:val="25"/>
          <w:szCs w:val="25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C21654" w:rsidRPr="00762288" w:rsidP="009871A1">
      <w:pPr>
        <w:ind w:firstLine="567"/>
        <w:jc w:val="both"/>
        <w:rPr>
          <w:color w:val="000080"/>
          <w:sz w:val="25"/>
          <w:szCs w:val="25"/>
        </w:rPr>
      </w:pPr>
    </w:p>
    <w:p w:rsidR="00C21654" w:rsidRPr="00762288" w:rsidP="00C21654">
      <w:pPr>
        <w:ind w:right="-1"/>
        <w:jc w:val="both"/>
        <w:rPr>
          <w:sz w:val="25"/>
          <w:szCs w:val="25"/>
        </w:rPr>
      </w:pPr>
      <w:r w:rsidRPr="00762288">
        <w:rPr>
          <w:sz w:val="25"/>
          <w:szCs w:val="25"/>
        </w:rPr>
        <w:t>Мировой судья                                                                                     В. П. Долгов</w:t>
      </w:r>
    </w:p>
    <w:p w:rsidR="00C21654" w:rsidP="00C21654">
      <w:pPr>
        <w:pStyle w:val="NormalWeb"/>
        <w:spacing w:before="0" w:beforeAutospacing="0" w:after="0" w:afterAutospacing="0"/>
        <w:jc w:val="both"/>
      </w:pPr>
    </w:p>
    <w:p w:rsidR="00C05B5F" w:rsidRPr="005A5941" w:rsidP="00C21654">
      <w:pPr>
        <w:pStyle w:val="NormalWeb"/>
        <w:spacing w:before="0" w:beforeAutospacing="0" w:after="0" w:afterAutospacing="0"/>
        <w:jc w:val="both"/>
      </w:pPr>
    </w:p>
    <w:sectPr w:rsidSect="00C21654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5447082"/>
      <w:docPartObj>
        <w:docPartGallery w:val="Page Numbers (Top of Page)"/>
        <w:docPartUnique/>
      </w:docPartObj>
    </w:sdtPr>
    <w:sdtContent>
      <w:p w:rsidR="00C2165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B5F">
          <w:rPr>
            <w:noProof/>
          </w:rPr>
          <w:t>2</w:t>
        </w:r>
        <w:r>
          <w:fldChar w:fldCharType="end"/>
        </w:r>
      </w:p>
    </w:sdtContent>
  </w:sdt>
  <w:p w:rsidR="00C21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6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2AC9"/>
    <w:rsid w:val="00086E6B"/>
    <w:rsid w:val="000878CC"/>
    <w:rsid w:val="00093F14"/>
    <w:rsid w:val="000A6FEA"/>
    <w:rsid w:val="000B4B68"/>
    <w:rsid w:val="000B4EE0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CED"/>
    <w:rsid w:val="001159FE"/>
    <w:rsid w:val="001323D9"/>
    <w:rsid w:val="00133232"/>
    <w:rsid w:val="001336D6"/>
    <w:rsid w:val="00137809"/>
    <w:rsid w:val="001448C8"/>
    <w:rsid w:val="001534C0"/>
    <w:rsid w:val="00155137"/>
    <w:rsid w:val="0015588D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4070"/>
    <w:rsid w:val="001E5BEF"/>
    <w:rsid w:val="001F6328"/>
    <w:rsid w:val="00204608"/>
    <w:rsid w:val="00205E09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6B53"/>
    <w:rsid w:val="002B418C"/>
    <w:rsid w:val="002B5D95"/>
    <w:rsid w:val="002C3113"/>
    <w:rsid w:val="002C3329"/>
    <w:rsid w:val="002C3B88"/>
    <w:rsid w:val="002C59AB"/>
    <w:rsid w:val="002E502C"/>
    <w:rsid w:val="002F499E"/>
    <w:rsid w:val="002F4C9B"/>
    <w:rsid w:val="00301219"/>
    <w:rsid w:val="003114E9"/>
    <w:rsid w:val="00311F35"/>
    <w:rsid w:val="0032171B"/>
    <w:rsid w:val="00332B7A"/>
    <w:rsid w:val="00332E65"/>
    <w:rsid w:val="00335516"/>
    <w:rsid w:val="00352F23"/>
    <w:rsid w:val="00355539"/>
    <w:rsid w:val="00356CA4"/>
    <w:rsid w:val="00373D79"/>
    <w:rsid w:val="003753B2"/>
    <w:rsid w:val="003A4DFC"/>
    <w:rsid w:val="003B6ECE"/>
    <w:rsid w:val="003C0094"/>
    <w:rsid w:val="003C3466"/>
    <w:rsid w:val="003E7078"/>
    <w:rsid w:val="003F09F8"/>
    <w:rsid w:val="003F32FB"/>
    <w:rsid w:val="00404DD9"/>
    <w:rsid w:val="00411664"/>
    <w:rsid w:val="00423588"/>
    <w:rsid w:val="00442B15"/>
    <w:rsid w:val="00452231"/>
    <w:rsid w:val="00452C80"/>
    <w:rsid w:val="004554A9"/>
    <w:rsid w:val="00460703"/>
    <w:rsid w:val="00462013"/>
    <w:rsid w:val="00464C46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D3C37"/>
    <w:rsid w:val="004D6292"/>
    <w:rsid w:val="004D78A7"/>
    <w:rsid w:val="004D7EC5"/>
    <w:rsid w:val="004E0318"/>
    <w:rsid w:val="004F33CD"/>
    <w:rsid w:val="004F4730"/>
    <w:rsid w:val="00503EB5"/>
    <w:rsid w:val="00504681"/>
    <w:rsid w:val="00507083"/>
    <w:rsid w:val="005076BF"/>
    <w:rsid w:val="00512905"/>
    <w:rsid w:val="0052040D"/>
    <w:rsid w:val="00525A1E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441D"/>
    <w:rsid w:val="00565725"/>
    <w:rsid w:val="00565CEC"/>
    <w:rsid w:val="005722AB"/>
    <w:rsid w:val="005724A7"/>
    <w:rsid w:val="0057339A"/>
    <w:rsid w:val="00576B42"/>
    <w:rsid w:val="005772B9"/>
    <w:rsid w:val="005822E0"/>
    <w:rsid w:val="00592FC4"/>
    <w:rsid w:val="005A5941"/>
    <w:rsid w:val="005A6904"/>
    <w:rsid w:val="005B661C"/>
    <w:rsid w:val="005D4EDA"/>
    <w:rsid w:val="005D7600"/>
    <w:rsid w:val="005E0382"/>
    <w:rsid w:val="005E4129"/>
    <w:rsid w:val="005F04DA"/>
    <w:rsid w:val="005F087B"/>
    <w:rsid w:val="005F2ADB"/>
    <w:rsid w:val="0060089D"/>
    <w:rsid w:val="00611237"/>
    <w:rsid w:val="00612D6F"/>
    <w:rsid w:val="00624FD0"/>
    <w:rsid w:val="0063133A"/>
    <w:rsid w:val="006408E6"/>
    <w:rsid w:val="00641D61"/>
    <w:rsid w:val="006441CB"/>
    <w:rsid w:val="006766FD"/>
    <w:rsid w:val="006807DB"/>
    <w:rsid w:val="006810BA"/>
    <w:rsid w:val="00684258"/>
    <w:rsid w:val="006853FB"/>
    <w:rsid w:val="006904E9"/>
    <w:rsid w:val="0069331F"/>
    <w:rsid w:val="00694EAE"/>
    <w:rsid w:val="006A36C2"/>
    <w:rsid w:val="006A3A8F"/>
    <w:rsid w:val="006B66FF"/>
    <w:rsid w:val="006C0AC6"/>
    <w:rsid w:val="006C2D2B"/>
    <w:rsid w:val="006C3B0B"/>
    <w:rsid w:val="006C5BA1"/>
    <w:rsid w:val="006C779F"/>
    <w:rsid w:val="00700C0C"/>
    <w:rsid w:val="00702C40"/>
    <w:rsid w:val="007034B4"/>
    <w:rsid w:val="00713D9D"/>
    <w:rsid w:val="00720361"/>
    <w:rsid w:val="0072241B"/>
    <w:rsid w:val="00724887"/>
    <w:rsid w:val="007267E4"/>
    <w:rsid w:val="00731D46"/>
    <w:rsid w:val="00732055"/>
    <w:rsid w:val="00735A82"/>
    <w:rsid w:val="00746628"/>
    <w:rsid w:val="007510EF"/>
    <w:rsid w:val="007539E0"/>
    <w:rsid w:val="00754BA8"/>
    <w:rsid w:val="0075747C"/>
    <w:rsid w:val="00761DA6"/>
    <w:rsid w:val="00762288"/>
    <w:rsid w:val="00767E79"/>
    <w:rsid w:val="0077614F"/>
    <w:rsid w:val="007870E8"/>
    <w:rsid w:val="0079448F"/>
    <w:rsid w:val="00795CD9"/>
    <w:rsid w:val="007969EB"/>
    <w:rsid w:val="00797DE2"/>
    <w:rsid w:val="007A6DE5"/>
    <w:rsid w:val="007B1046"/>
    <w:rsid w:val="007B3294"/>
    <w:rsid w:val="007B4E62"/>
    <w:rsid w:val="007B6D8D"/>
    <w:rsid w:val="007C1650"/>
    <w:rsid w:val="007D0CF0"/>
    <w:rsid w:val="007D0D48"/>
    <w:rsid w:val="007E0ED1"/>
    <w:rsid w:val="007E12B6"/>
    <w:rsid w:val="007E3B2D"/>
    <w:rsid w:val="007E7103"/>
    <w:rsid w:val="007F0C93"/>
    <w:rsid w:val="008030E9"/>
    <w:rsid w:val="00812482"/>
    <w:rsid w:val="00822253"/>
    <w:rsid w:val="00822D18"/>
    <w:rsid w:val="0082465C"/>
    <w:rsid w:val="00827592"/>
    <w:rsid w:val="00833040"/>
    <w:rsid w:val="0085101D"/>
    <w:rsid w:val="008511AF"/>
    <w:rsid w:val="0085536A"/>
    <w:rsid w:val="0085580E"/>
    <w:rsid w:val="008559AC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26FF"/>
    <w:rsid w:val="009103E4"/>
    <w:rsid w:val="009128AA"/>
    <w:rsid w:val="00913019"/>
    <w:rsid w:val="00914D4C"/>
    <w:rsid w:val="009219EE"/>
    <w:rsid w:val="00922BE6"/>
    <w:rsid w:val="00926CFC"/>
    <w:rsid w:val="0095176E"/>
    <w:rsid w:val="0096336F"/>
    <w:rsid w:val="00964D88"/>
    <w:rsid w:val="00966B28"/>
    <w:rsid w:val="00971F16"/>
    <w:rsid w:val="00974227"/>
    <w:rsid w:val="00976ED0"/>
    <w:rsid w:val="00977569"/>
    <w:rsid w:val="00980FB7"/>
    <w:rsid w:val="009871A1"/>
    <w:rsid w:val="00990B04"/>
    <w:rsid w:val="009B7A1C"/>
    <w:rsid w:val="009C4482"/>
    <w:rsid w:val="009C72E4"/>
    <w:rsid w:val="009D0C34"/>
    <w:rsid w:val="009D3FDC"/>
    <w:rsid w:val="009D4FCA"/>
    <w:rsid w:val="009E1CC7"/>
    <w:rsid w:val="009E4178"/>
    <w:rsid w:val="009F5A87"/>
    <w:rsid w:val="009F721A"/>
    <w:rsid w:val="00A02EC5"/>
    <w:rsid w:val="00A049CD"/>
    <w:rsid w:val="00A076E9"/>
    <w:rsid w:val="00A15101"/>
    <w:rsid w:val="00A22592"/>
    <w:rsid w:val="00A3555A"/>
    <w:rsid w:val="00A3617E"/>
    <w:rsid w:val="00A45282"/>
    <w:rsid w:val="00A467F3"/>
    <w:rsid w:val="00A55E07"/>
    <w:rsid w:val="00A62B9D"/>
    <w:rsid w:val="00A6508A"/>
    <w:rsid w:val="00A75EDC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37CC7"/>
    <w:rsid w:val="00B42211"/>
    <w:rsid w:val="00B451BA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5B5F"/>
    <w:rsid w:val="00C06C23"/>
    <w:rsid w:val="00C114BD"/>
    <w:rsid w:val="00C127CD"/>
    <w:rsid w:val="00C13CF8"/>
    <w:rsid w:val="00C153ED"/>
    <w:rsid w:val="00C21654"/>
    <w:rsid w:val="00C33F85"/>
    <w:rsid w:val="00C451FF"/>
    <w:rsid w:val="00C63B0F"/>
    <w:rsid w:val="00C721C8"/>
    <w:rsid w:val="00C722AD"/>
    <w:rsid w:val="00C90346"/>
    <w:rsid w:val="00C909A3"/>
    <w:rsid w:val="00C97100"/>
    <w:rsid w:val="00CA5B2E"/>
    <w:rsid w:val="00CB0928"/>
    <w:rsid w:val="00CB189C"/>
    <w:rsid w:val="00CB6095"/>
    <w:rsid w:val="00CC2F57"/>
    <w:rsid w:val="00CC32D6"/>
    <w:rsid w:val="00CC4824"/>
    <w:rsid w:val="00CC6CBE"/>
    <w:rsid w:val="00CD4E58"/>
    <w:rsid w:val="00CE0CD8"/>
    <w:rsid w:val="00CE5D98"/>
    <w:rsid w:val="00CF24C6"/>
    <w:rsid w:val="00CF2EEB"/>
    <w:rsid w:val="00D02FD4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F0F"/>
    <w:rsid w:val="00D65B06"/>
    <w:rsid w:val="00D80476"/>
    <w:rsid w:val="00D81E27"/>
    <w:rsid w:val="00D8244B"/>
    <w:rsid w:val="00D8262C"/>
    <w:rsid w:val="00D86A0C"/>
    <w:rsid w:val="00D925FD"/>
    <w:rsid w:val="00DA203A"/>
    <w:rsid w:val="00DA5EF8"/>
    <w:rsid w:val="00DB1B04"/>
    <w:rsid w:val="00DB5BE6"/>
    <w:rsid w:val="00DC4BB0"/>
    <w:rsid w:val="00DC73F5"/>
    <w:rsid w:val="00DE4433"/>
    <w:rsid w:val="00DF0D42"/>
    <w:rsid w:val="00E06B30"/>
    <w:rsid w:val="00E3476B"/>
    <w:rsid w:val="00E355C6"/>
    <w:rsid w:val="00E379F2"/>
    <w:rsid w:val="00E41BEF"/>
    <w:rsid w:val="00E4347A"/>
    <w:rsid w:val="00E457CA"/>
    <w:rsid w:val="00E5171D"/>
    <w:rsid w:val="00E52919"/>
    <w:rsid w:val="00E542DC"/>
    <w:rsid w:val="00E56339"/>
    <w:rsid w:val="00E5769C"/>
    <w:rsid w:val="00E64298"/>
    <w:rsid w:val="00E65EFC"/>
    <w:rsid w:val="00E706B8"/>
    <w:rsid w:val="00E745C4"/>
    <w:rsid w:val="00E758F1"/>
    <w:rsid w:val="00E97E90"/>
    <w:rsid w:val="00EA6192"/>
    <w:rsid w:val="00EB3FF9"/>
    <w:rsid w:val="00EB7254"/>
    <w:rsid w:val="00EB7CBE"/>
    <w:rsid w:val="00EC27A6"/>
    <w:rsid w:val="00EE3EA6"/>
    <w:rsid w:val="00EE4D23"/>
    <w:rsid w:val="00EF7AF0"/>
    <w:rsid w:val="00F020B4"/>
    <w:rsid w:val="00F05356"/>
    <w:rsid w:val="00F05E44"/>
    <w:rsid w:val="00F12221"/>
    <w:rsid w:val="00F14953"/>
    <w:rsid w:val="00F22A76"/>
    <w:rsid w:val="00F23101"/>
    <w:rsid w:val="00F247A4"/>
    <w:rsid w:val="00F33C56"/>
    <w:rsid w:val="00F377B0"/>
    <w:rsid w:val="00F52030"/>
    <w:rsid w:val="00F57F49"/>
    <w:rsid w:val="00F61FC8"/>
    <w:rsid w:val="00F730EC"/>
    <w:rsid w:val="00F97459"/>
    <w:rsid w:val="00F97697"/>
    <w:rsid w:val="00FA6651"/>
    <w:rsid w:val="00FB7E86"/>
    <w:rsid w:val="00FC3F36"/>
    <w:rsid w:val="00FC610D"/>
    <w:rsid w:val="00FC73BD"/>
    <w:rsid w:val="00FD04D1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E3F1F6-36A5-43BE-9E00-1948A218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2D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C32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"/>
    <w:basedOn w:val="DefaultParagraphFont"/>
    <w:link w:val="BodyTextIndent2"/>
    <w:semiHidden/>
    <w:locked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Знак Знак Знак Знак Знак"/>
    <w:basedOn w:val="Normal"/>
    <w:link w:val="2"/>
    <w:semiHidden/>
    <w:unhideWhenUsed/>
    <w:rsid w:val="00CC32D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32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C5B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5BA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21654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C2165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21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2165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21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rsid w:val="002C3113"/>
    <w:pPr>
      <w:spacing w:after="120"/>
      <w:ind w:left="283"/>
    </w:pPr>
    <w:rPr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2C311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